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1" w:rsidRDefault="006F62E3" w:rsidP="006F62E3">
      <w:pPr>
        <w:jc w:val="center"/>
        <w:rPr>
          <w:rFonts w:hint="eastAsia"/>
          <w:color w:val="FF0000"/>
        </w:rPr>
      </w:pPr>
      <w:r w:rsidRPr="006C4524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31.5pt" fillcolor="#974706 [1609]" strokecolor="#974706 [1609]">
            <v:shadow color="#868686"/>
            <v:textpath style="font-family:&quot;文鼎海報體&quot;;font-size:32pt;v-text-reverse:t;v-text-kern:t" trim="t" fitpath="t" string="家庭照顧者支持服務教育訓練"/>
          </v:shape>
        </w:pict>
      </w:r>
    </w:p>
    <w:p w:rsidR="006F62E3" w:rsidRDefault="006F62E3" w:rsidP="006F62E3">
      <w:pPr>
        <w:rPr>
          <w:rFonts w:hint="eastAsia"/>
          <w:color w:val="FF0000"/>
        </w:rPr>
      </w:pP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 w:hint="eastAsia"/>
        </w:rPr>
      </w:pPr>
      <w:r w:rsidRPr="006F62E3">
        <w:rPr>
          <w:rFonts w:asciiTheme="minorEastAsia" w:hAnsiTheme="minorEastAsia" w:hint="eastAsia"/>
        </w:rPr>
        <w:t>場次:北部</w:t>
      </w: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 w:hint="eastAsia"/>
        </w:rPr>
      </w:pPr>
      <w:r w:rsidRPr="006F62E3">
        <w:rPr>
          <w:rFonts w:asciiTheme="minorEastAsia" w:hAnsiTheme="minorEastAsia" w:hint="eastAsia"/>
        </w:rPr>
        <w:t>時間: 2015/12/10(四)-2015/12-11(五)</w:t>
      </w: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 w:cs="細明體" w:hint="eastAsia"/>
          <w:sz w:val="26"/>
          <w:szCs w:val="26"/>
        </w:rPr>
      </w:pPr>
      <w:r w:rsidRPr="006F62E3">
        <w:rPr>
          <w:rFonts w:asciiTheme="minorEastAsia" w:hAnsiTheme="minorEastAsia" w:hint="eastAsia"/>
        </w:rPr>
        <w:t>地址:</w:t>
      </w:r>
      <w:r w:rsidRPr="006F62E3">
        <w:rPr>
          <w:rFonts w:asciiTheme="minorEastAsia" w:hAnsiTheme="minorEastAsia" w:cs="細明體" w:hint="eastAsia"/>
          <w:sz w:val="26"/>
          <w:szCs w:val="26"/>
        </w:rPr>
        <w:t xml:space="preserve"> 新領域教育訓練中心1009教室(台北市館前路71號10樓，國泰</w:t>
      </w:r>
      <w:proofErr w:type="gramStart"/>
      <w:r w:rsidRPr="006F62E3">
        <w:rPr>
          <w:rFonts w:asciiTheme="minorEastAsia" w:hAnsiTheme="minorEastAsia" w:cs="細明體" w:hint="eastAsia"/>
          <w:sz w:val="26"/>
          <w:szCs w:val="26"/>
        </w:rPr>
        <w:t>世</w:t>
      </w:r>
      <w:proofErr w:type="gramEnd"/>
      <w:r w:rsidRPr="006F62E3">
        <w:rPr>
          <w:rFonts w:asciiTheme="minorEastAsia" w:hAnsiTheme="minorEastAsia" w:cs="細明體" w:hint="eastAsia"/>
          <w:sz w:val="26"/>
          <w:szCs w:val="26"/>
        </w:rPr>
        <w:t>華樓上)</w:t>
      </w:r>
    </w:p>
    <w:p w:rsidR="006F62E3" w:rsidRPr="006F62E3" w:rsidRDefault="006F62E3" w:rsidP="006F62E3">
      <w:pPr>
        <w:pStyle w:val="a7"/>
        <w:numPr>
          <w:ilvl w:val="0"/>
          <w:numId w:val="2"/>
        </w:numPr>
        <w:ind w:leftChars="0"/>
        <w:rPr>
          <w:rFonts w:asciiTheme="minorEastAsia" w:hAnsiTheme="minorEastAsia" w:cs="細明體" w:hint="eastAsia"/>
          <w:sz w:val="26"/>
          <w:szCs w:val="26"/>
        </w:rPr>
      </w:pPr>
      <w:r w:rsidRPr="006F62E3">
        <w:rPr>
          <w:rFonts w:asciiTheme="minorEastAsia" w:hAnsiTheme="minorEastAsia" w:cs="細明體" w:hint="eastAsia"/>
          <w:sz w:val="26"/>
          <w:szCs w:val="26"/>
        </w:rPr>
        <w:t>捷運:台北火車站</w:t>
      </w:r>
    </w:p>
    <w:p w:rsidR="006F62E3" w:rsidRPr="006F62E3" w:rsidRDefault="006F62E3" w:rsidP="006F62E3">
      <w:pPr>
        <w:pStyle w:val="a7"/>
        <w:numPr>
          <w:ilvl w:val="0"/>
          <w:numId w:val="2"/>
        </w:numPr>
        <w:ind w:leftChars="0"/>
        <w:rPr>
          <w:rFonts w:asciiTheme="minorEastAsia" w:hAnsiTheme="minorEastAsia" w:cs="細明體" w:hint="eastAsia"/>
          <w:sz w:val="26"/>
          <w:szCs w:val="26"/>
        </w:rPr>
      </w:pPr>
      <w:r w:rsidRPr="006F62E3">
        <w:rPr>
          <w:rFonts w:asciiTheme="minorEastAsia" w:hAnsiTheme="minorEastAsia" w:cs="細明體" w:hint="eastAsia"/>
          <w:sz w:val="26"/>
          <w:szCs w:val="26"/>
        </w:rPr>
        <w:t>公車: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6F62E3" w:rsidRPr="006F62E3" w:rsidTr="006F62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6"/>
              <w:gridCol w:w="7160"/>
            </w:tblGrid>
            <w:tr w:rsidR="006F62E3" w:rsidRPr="006F62E3">
              <w:trPr>
                <w:tblCellSpacing w:w="0" w:type="dxa"/>
              </w:trPr>
              <w:tc>
                <w:tcPr>
                  <w:tcW w:w="2010" w:type="dxa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館前路</w:t>
                  </w:r>
                </w:p>
              </w:tc>
              <w:tc>
                <w:tcPr>
                  <w:tcW w:w="7545" w:type="dxa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236、251、605、605(快速公車)、605(副)、605(新台五線)</w:t>
                  </w:r>
                </w:p>
              </w:tc>
            </w:tr>
            <w:tr w:rsidR="006F62E3" w:rsidRPr="006F62E3">
              <w:trPr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博物館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18、532、20、222、249、263、621、651、236、237、241、243、244、245、245(青山線)、245(副)、251</w:t>
                  </w:r>
                </w:p>
              </w:tc>
            </w:tr>
            <w:tr w:rsidR="006F62E3" w:rsidRPr="006F62E3">
              <w:trPr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台北車站（開封）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18、236、249、251、532</w:t>
                  </w:r>
                </w:p>
              </w:tc>
            </w:tr>
            <w:tr w:rsidR="006F62E3" w:rsidRPr="006F62E3">
              <w:trPr>
                <w:trHeight w:val="480"/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重慶南路一段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15、220(直達車)、605、605(快速公車)、605(副)、605(新台五線)、重慶幹線、18、22、220、236、237、241、243、244、245、245(青山線)、245(副)</w:t>
                  </w:r>
                </w:p>
              </w:tc>
            </w:tr>
            <w:tr w:rsidR="006F62E3" w:rsidRPr="006F62E3">
              <w:trPr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台北車站（忠孝）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0南、15、18、205、212、212(直行車)、22、232、232(副)、246、247、24</w:t>
                  </w:r>
                </w:p>
              </w:tc>
            </w:tr>
            <w:tr w:rsidR="006F62E3" w:rsidRPr="006F62E3">
              <w:trPr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台北車站（青島）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2、222、295、5、604、648、信義幹線、信義幹線(試辦路線)、5、藍1</w:t>
                  </w:r>
                </w:p>
              </w:tc>
            </w:tr>
            <w:tr w:rsidR="006F62E3" w:rsidRPr="006F62E3">
              <w:trPr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台北車站（公園）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</w:tr>
            <w:tr w:rsidR="006F62E3" w:rsidRPr="006F62E3">
              <w:trPr>
                <w:tblCellSpacing w:w="0" w:type="dxa"/>
              </w:trPr>
              <w:tc>
                <w:tcPr>
                  <w:tcW w:w="0" w:type="auto"/>
                  <w:shd w:val="clear" w:color="auto" w:fill="ECEEFF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公保大樓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2E3" w:rsidRPr="006F62E3" w:rsidRDefault="006F62E3" w:rsidP="006F62E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F62E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224</w:t>
                  </w:r>
                </w:p>
              </w:tc>
            </w:tr>
          </w:tbl>
          <w:p w:rsidR="006F62E3" w:rsidRPr="006F62E3" w:rsidRDefault="006F62E3" w:rsidP="006F62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5200650" cy="4838700"/>
                  <wp:effectExtent l="19050" t="0" r="0" b="0"/>
                  <wp:wrapTight wrapText="bothSides">
                    <wp:wrapPolygon edited="0">
                      <wp:start x="-79" y="0"/>
                      <wp:lineTo x="-79" y="21515"/>
                      <wp:lineTo x="21600" y="21515"/>
                      <wp:lineTo x="21600" y="0"/>
                      <wp:lineTo x="-79" y="0"/>
                    </wp:wrapPolygon>
                  </wp:wrapTight>
                  <wp:docPr id="1" name="圖片 3" descr="http://www.primus.com.tw/web2010/newprimus/images/newprimus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imus.com.tw/web2010/newprimus/images/newprimus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483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62E3" w:rsidRPr="006F62E3" w:rsidTr="006F6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2E3" w:rsidRPr="006F62E3" w:rsidRDefault="006F62E3" w:rsidP="006F62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F62E3" w:rsidRDefault="006F62E3" w:rsidP="006F62E3"/>
    <w:sectPr w:rsidR="006F62E3" w:rsidSect="005B2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EA" w:rsidRDefault="009348EA" w:rsidP="006F62E3">
      <w:r>
        <w:separator/>
      </w:r>
    </w:p>
  </w:endnote>
  <w:endnote w:type="continuationSeparator" w:id="0">
    <w:p w:rsidR="009348EA" w:rsidRDefault="009348EA" w:rsidP="006F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EA" w:rsidRDefault="009348EA" w:rsidP="006F62E3">
      <w:r>
        <w:separator/>
      </w:r>
    </w:p>
  </w:footnote>
  <w:footnote w:type="continuationSeparator" w:id="0">
    <w:p w:rsidR="009348EA" w:rsidRDefault="009348EA" w:rsidP="006F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696"/>
    <w:multiLevelType w:val="hybridMultilevel"/>
    <w:tmpl w:val="8EF03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4F0FCB"/>
    <w:multiLevelType w:val="hybridMultilevel"/>
    <w:tmpl w:val="176AB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DA63CF"/>
    <w:multiLevelType w:val="hybridMultilevel"/>
    <w:tmpl w:val="9D706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2E3"/>
    <w:rsid w:val="005B2951"/>
    <w:rsid w:val="006F62E3"/>
    <w:rsid w:val="009348EA"/>
    <w:rsid w:val="009A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62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62E3"/>
    <w:rPr>
      <w:sz w:val="20"/>
      <w:szCs w:val="20"/>
    </w:rPr>
  </w:style>
  <w:style w:type="paragraph" w:styleId="a7">
    <w:name w:val="List Paragraph"/>
    <w:basedOn w:val="a"/>
    <w:uiPriority w:val="34"/>
    <w:qFormat/>
    <w:rsid w:val="006F62E3"/>
    <w:pPr>
      <w:ind w:leftChars="200" w:left="480"/>
    </w:pPr>
  </w:style>
  <w:style w:type="character" w:customStyle="1" w:styleId="style56">
    <w:name w:val="style56"/>
    <w:basedOn w:val="a0"/>
    <w:rsid w:val="006F62E3"/>
  </w:style>
  <w:style w:type="paragraph" w:styleId="a8">
    <w:name w:val="Balloon Text"/>
    <w:basedOn w:val="a"/>
    <w:link w:val="a9"/>
    <w:uiPriority w:val="99"/>
    <w:semiHidden/>
    <w:unhideWhenUsed/>
    <w:rsid w:val="006F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421</Characters>
  <Application>Microsoft Office Word</Application>
  <DocSecurity>0</DocSecurity>
  <Lines>3</Lines>
  <Paragraphs>1</Paragraphs>
  <ScaleCrop>false</ScaleCrop>
  <Company>TakeCare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TakeCare</dc:creator>
  <cp:keywords/>
  <dc:description/>
  <cp:lastModifiedBy>TakeCare</cp:lastModifiedBy>
  <cp:revision>2</cp:revision>
  <dcterms:created xsi:type="dcterms:W3CDTF">2015-10-29T06:45:00Z</dcterms:created>
  <dcterms:modified xsi:type="dcterms:W3CDTF">2015-10-29T06:57:00Z</dcterms:modified>
</cp:coreProperties>
</file>