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51" w:rsidRDefault="00323E96" w:rsidP="006F62E3">
      <w:pPr>
        <w:jc w:val="center"/>
        <w:rPr>
          <w:color w:val="FF0000"/>
        </w:rPr>
      </w:pPr>
      <w:r w:rsidRPr="00323E96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pt;height:31.5pt" fillcolor="#974706 [1609]" strokecolor="#974706 [1609]">
            <v:shadow color="#868686"/>
            <v:textpath style="font-family:&quot;文鼎海報體&quot;;font-size:32pt;v-text-reverse:t;v-text-kern:t" trim="t" fitpath="t" string="家庭照顧者支持服務教育訓練"/>
          </v:shape>
        </w:pict>
      </w:r>
    </w:p>
    <w:p w:rsidR="006F62E3" w:rsidRDefault="006F62E3" w:rsidP="006F62E3">
      <w:pPr>
        <w:rPr>
          <w:color w:val="FF0000"/>
        </w:rPr>
      </w:pP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>場次:</w:t>
      </w:r>
      <w:r w:rsidR="000769DE">
        <w:rPr>
          <w:rFonts w:asciiTheme="minorEastAsia" w:hAnsiTheme="minorEastAsia" w:hint="eastAsia"/>
        </w:rPr>
        <w:t>南部</w:t>
      </w:r>
    </w:p>
    <w:p w:rsidR="006F62E3" w:rsidRPr="006F62E3" w:rsidRDefault="006F62E3" w:rsidP="006F62E3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6F62E3">
        <w:rPr>
          <w:rFonts w:asciiTheme="minorEastAsia" w:hAnsiTheme="minorEastAsia" w:hint="eastAsia"/>
        </w:rPr>
        <w:t xml:space="preserve">時間: </w:t>
      </w:r>
      <w:r w:rsidR="000769DE" w:rsidRPr="009C785B">
        <w:rPr>
          <w:rFonts w:hint="eastAsia"/>
        </w:rPr>
        <w:t>2015/11/30(</w:t>
      </w:r>
      <w:proofErr w:type="gramStart"/>
      <w:r w:rsidR="000769DE" w:rsidRPr="009C785B">
        <w:rPr>
          <w:rFonts w:hint="eastAsia"/>
        </w:rPr>
        <w:t>一</w:t>
      </w:r>
      <w:proofErr w:type="gramEnd"/>
      <w:r w:rsidR="000769DE" w:rsidRPr="009C785B">
        <w:rPr>
          <w:rFonts w:hint="eastAsia"/>
        </w:rPr>
        <w:t>)-2015/12/01(</w:t>
      </w:r>
      <w:r w:rsidR="000769DE" w:rsidRPr="009C785B">
        <w:rPr>
          <w:rFonts w:hint="eastAsia"/>
        </w:rPr>
        <w:t>二</w:t>
      </w:r>
      <w:r w:rsidR="000769DE" w:rsidRPr="009C785B">
        <w:rPr>
          <w:rFonts w:hint="eastAsia"/>
        </w:rPr>
        <w:t>)</w:t>
      </w:r>
    </w:p>
    <w:p w:rsidR="00472C3D" w:rsidRPr="00472C3D" w:rsidRDefault="006F62E3" w:rsidP="00472C3D">
      <w:pPr>
        <w:pStyle w:val="a7"/>
        <w:numPr>
          <w:ilvl w:val="0"/>
          <w:numId w:val="3"/>
        </w:numPr>
        <w:ind w:leftChars="0"/>
        <w:rPr>
          <w:rFonts w:hint="eastAsia"/>
        </w:rPr>
      </w:pPr>
      <w:r w:rsidRPr="006F62E3">
        <w:rPr>
          <w:rFonts w:asciiTheme="minorEastAsia" w:hAnsiTheme="minorEastAsia" w:hint="eastAsia"/>
        </w:rPr>
        <w:t>地址:</w:t>
      </w:r>
      <w:r w:rsidRPr="006F62E3">
        <w:rPr>
          <w:rFonts w:asciiTheme="minorEastAsia" w:hAnsiTheme="minorEastAsia" w:cs="細明體" w:hint="eastAsia"/>
          <w:sz w:val="26"/>
          <w:szCs w:val="26"/>
        </w:rPr>
        <w:t xml:space="preserve"> </w:t>
      </w:r>
      <w:r w:rsidR="000769DE" w:rsidRPr="009C785B">
        <w:rPr>
          <w:rFonts w:asciiTheme="majorEastAsia" w:eastAsiaTheme="majorEastAsia" w:hAnsiTheme="majorEastAsia" w:cs="細明體" w:hint="eastAsia"/>
          <w:sz w:val="26"/>
          <w:szCs w:val="26"/>
        </w:rPr>
        <w:t>高雄</w:t>
      </w:r>
      <w:r w:rsidR="000769DE" w:rsidRPr="009C785B">
        <w:rPr>
          <w:rFonts w:asciiTheme="majorEastAsia" w:eastAsiaTheme="majorEastAsia" w:hAnsiTheme="majorEastAsia" w:cs="細明體"/>
          <w:sz w:val="26"/>
          <w:szCs w:val="26"/>
        </w:rPr>
        <w:t>國</w:t>
      </w:r>
      <w:r w:rsidR="000769DE" w:rsidRPr="009C785B">
        <w:rPr>
          <w:rFonts w:asciiTheme="majorEastAsia" w:eastAsiaTheme="majorEastAsia" w:hAnsiTheme="majorEastAsia" w:cs="細明體" w:hint="eastAsia"/>
          <w:sz w:val="26"/>
          <w:szCs w:val="26"/>
        </w:rPr>
        <w:t>際</w:t>
      </w:r>
      <w:r w:rsidR="000769DE" w:rsidRPr="009C785B">
        <w:rPr>
          <w:rFonts w:asciiTheme="majorEastAsia" w:eastAsiaTheme="majorEastAsia" w:hAnsiTheme="majorEastAsia" w:cs="細明體"/>
          <w:sz w:val="26"/>
          <w:szCs w:val="26"/>
        </w:rPr>
        <w:t>會議中心</w:t>
      </w:r>
      <w:r w:rsidR="000769DE" w:rsidRPr="009C785B">
        <w:rPr>
          <w:rFonts w:asciiTheme="majorEastAsia" w:eastAsiaTheme="majorEastAsia" w:hAnsiTheme="majorEastAsia" w:cs="細明體" w:hint="eastAsia"/>
          <w:sz w:val="26"/>
          <w:szCs w:val="26"/>
        </w:rPr>
        <w:t>6樓610教室(高雄市鹽埕區中正四路274號)</w:t>
      </w:r>
    </w:p>
    <w:p w:rsidR="006F62E3" w:rsidRDefault="00905B99" w:rsidP="00472C3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228600</wp:posOffset>
            </wp:positionV>
            <wp:extent cx="6511290" cy="6800850"/>
            <wp:effectExtent l="19050" t="0" r="3810" b="0"/>
            <wp:wrapTight wrapText="bothSides">
              <wp:wrapPolygon edited="0">
                <wp:start x="-63" y="0"/>
                <wp:lineTo x="-63" y="21539"/>
                <wp:lineTo x="21613" y="21539"/>
                <wp:lineTo x="21613" y="0"/>
                <wp:lineTo x="-63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68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2C3D">
        <w:t xml:space="preserve"> </w:t>
      </w:r>
    </w:p>
    <w:sectPr w:rsidR="006F62E3" w:rsidSect="005B2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18" w:rsidRDefault="00183B18" w:rsidP="006F62E3">
      <w:r>
        <w:separator/>
      </w:r>
    </w:p>
  </w:endnote>
  <w:endnote w:type="continuationSeparator" w:id="0">
    <w:p w:rsidR="00183B18" w:rsidRDefault="00183B18" w:rsidP="006F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18" w:rsidRDefault="00183B18" w:rsidP="006F62E3">
      <w:r>
        <w:separator/>
      </w:r>
    </w:p>
  </w:footnote>
  <w:footnote w:type="continuationSeparator" w:id="0">
    <w:p w:rsidR="00183B18" w:rsidRDefault="00183B18" w:rsidP="006F6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696"/>
    <w:multiLevelType w:val="hybridMultilevel"/>
    <w:tmpl w:val="DE5608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4F0FCB"/>
    <w:multiLevelType w:val="hybridMultilevel"/>
    <w:tmpl w:val="176AB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AC4301"/>
    <w:multiLevelType w:val="hybridMultilevel"/>
    <w:tmpl w:val="CFB283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CDA63CF"/>
    <w:multiLevelType w:val="hybridMultilevel"/>
    <w:tmpl w:val="9D7064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2E3"/>
    <w:rsid w:val="000769DE"/>
    <w:rsid w:val="00183B18"/>
    <w:rsid w:val="00323E96"/>
    <w:rsid w:val="00472C3D"/>
    <w:rsid w:val="005B2951"/>
    <w:rsid w:val="006F62E3"/>
    <w:rsid w:val="00905B99"/>
    <w:rsid w:val="009348EA"/>
    <w:rsid w:val="009A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F62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F6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F62E3"/>
    <w:rPr>
      <w:sz w:val="20"/>
      <w:szCs w:val="20"/>
    </w:rPr>
  </w:style>
  <w:style w:type="paragraph" w:styleId="a7">
    <w:name w:val="List Paragraph"/>
    <w:basedOn w:val="a"/>
    <w:uiPriority w:val="34"/>
    <w:qFormat/>
    <w:rsid w:val="006F62E3"/>
    <w:pPr>
      <w:ind w:leftChars="200" w:left="480"/>
    </w:pPr>
  </w:style>
  <w:style w:type="character" w:customStyle="1" w:styleId="style56">
    <w:name w:val="style56"/>
    <w:basedOn w:val="a0"/>
    <w:rsid w:val="006F62E3"/>
  </w:style>
  <w:style w:type="paragraph" w:styleId="a8">
    <w:name w:val="Balloon Text"/>
    <w:basedOn w:val="a"/>
    <w:link w:val="a9"/>
    <w:uiPriority w:val="99"/>
    <w:semiHidden/>
    <w:unhideWhenUsed/>
    <w:rsid w:val="006F6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F62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TakeCare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TakeCare</dc:creator>
  <cp:keywords/>
  <dc:description/>
  <cp:lastModifiedBy>TakeCare</cp:lastModifiedBy>
  <cp:revision>2</cp:revision>
  <dcterms:created xsi:type="dcterms:W3CDTF">2015-10-29T07:14:00Z</dcterms:created>
  <dcterms:modified xsi:type="dcterms:W3CDTF">2015-10-29T07:14:00Z</dcterms:modified>
</cp:coreProperties>
</file>